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5166F305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324A9654" w:rsidR="0056333B" w:rsidRPr="00923499" w:rsidRDefault="00DB6B8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</w:rPr>
              <w:t>15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 d.</w:t>
            </w:r>
          </w:p>
          <w:p w14:paraId="67569C31" w14:textId="651A5A20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E86C6C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24NU-548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F53EFC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b/>
                <w:color w:val="000000"/>
                <w:sz w:val="20"/>
                <w:szCs w:val="22"/>
                <w:lang w:val="en-US"/>
              </w:rPr>
              <w:t>APPROVED 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5148349E" w:rsidR="0056333B" w:rsidRPr="00F53EFC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LITGRID AB 202</w:t>
            </w:r>
            <w:r w:rsidR="008E504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4</w:t>
            </w:r>
          </w:p>
          <w:p w14:paraId="3CEDCB85" w14:textId="092DD10E" w:rsidR="0056333B" w:rsidRPr="00F53EFC" w:rsidRDefault="000E41F3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November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719EA059" w14:textId="77777777" w:rsidR="00E86C6C" w:rsidRDefault="00E86C6C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Head of 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ITT and </w:t>
            </w:r>
            <w:r w:rsidR="00C80B2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administration department</w:t>
            </w:r>
          </w:p>
          <w:p w14:paraId="2BFD1533" w14:textId="7275D6D3" w:rsidR="0056333B" w:rsidRPr="00F53EFC" w:rsidRDefault="0056333B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 No.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24NU-548</w:t>
            </w:r>
            <w:r w:rsidR="009C5E7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 / 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A required parameter, function, implementation, feature of a device, equipment, product or material (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mato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vnt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. / </w:t>
            </w:r>
            <w:proofErr w:type="gram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unit</w:t>
            </w:r>
            <w:proofErr w:type="gram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F53EFC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</w:t>
            </w:r>
            <w:r w:rsidR="00AA5728"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assessment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procedures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must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be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carried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RTU to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ensure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that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complies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essential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European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norms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directives</w:t>
            </w:r>
            <w:proofErr w:type="spellEnd"/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(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</w:t>
            </w:r>
            <w:proofErr w:type="spellEnd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F53EFC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8E9E2" w14:textId="77777777" w:rsidR="009D1BD8" w:rsidRDefault="009D1BD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  <w:p w14:paraId="5E3A9CAF" w14:textId="1C601383" w:rsidR="00424368" w:rsidRPr="00923499" w:rsidRDefault="0042436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RTU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must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tested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according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ISO/IEC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standards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proofErr w:type="spellEnd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 xml:space="preserve">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modules are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mounted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index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data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storage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technology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  <w:proofErr w:type="spellEnd"/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Aušinimas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Cooling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Pasyvus be ventiliatorių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fans</w:t>
            </w:r>
            <w:proofErr w:type="spellEnd"/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Tvirtinimas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19“ rėme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DIN bėgelis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rail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Integruoti be papildomų keitiklių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26FE9189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vykdo aparatinės įrangos palaikymą (atsarginių dalių tiekimą) ne trumpiau kaip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maintains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(spare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proofErr w:type="spellStart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moduliai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Galvanically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separated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standard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Atsparumas vardinės nuolatinės maitinimo įtampos pulsacijai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resistance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ripples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llowed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short-term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interruption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intervals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duration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Komunikaciniams ir maitinimo grandinių prievadams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61000-4-18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functional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earth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675B0D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FE1B6C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emission</w:t>
            </w:r>
            <w:proofErr w:type="spellEnd"/>
            <w:r w:rsidR="00900933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900933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CISPR 22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EN 55022:2010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Class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protokolu /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exchange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 xml:space="preserve">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100BaseT (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sz w:val="20"/>
                <w:szCs w:val="20"/>
              </w:rPr>
              <w:t>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Rezervas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simultaneously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DCS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vnt. / „Master“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stations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pcs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darbinis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operation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active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ryšio tikrinimas („TESTFR“) su rezervinėmis stotimis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verification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rezerve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testine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stotimi / data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protokolais/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PRP </w:t>
            </w:r>
            <w:proofErr w:type="spellStart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</w:t>
            </w:r>
            <w:proofErr w:type="spellEnd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proofErr w:type="spellStart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(</w:t>
            </w:r>
            <w:proofErr w:type="spellStart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proofErr w:type="spellStart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SC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proofErr w:type="spellStart"/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redundancy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RAA terminalais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RPA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terminals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GNSS/SNTP serveriu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GNSS/SNTP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Nuosekli sąsaja duomenų mainams protokolu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Serial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1EC99863" w:rsidR="008F5304" w:rsidRPr="00F53EFC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  <w:r w:rsidR="00741BA4"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universal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Sparta laisvai programuojama ribose / Speed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within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range,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Kbit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Signalinės linijos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lines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Su STO (skirstomo tinklo operatoriaus) TSPĮ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distribution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local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service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USB 2.0 arba aukštesnė versija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higher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Software</w:t>
            </w:r>
            <w:proofErr w:type="spellEnd"/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Software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system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version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latest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fully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tested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declared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by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performs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provides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ensure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functionality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specified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method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submission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</w:p>
        </w:tc>
      </w:tr>
      <w:tr w:rsidR="00BF0DFA" w:rsidRPr="00923499" w14:paraId="44C0A4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D36D0" w14:textId="5D4CD8C1" w:rsidR="00BF0DFA" w:rsidRPr="00923499" w:rsidRDefault="00BF0DFA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C94DD" w14:textId="0F2206AB" w:rsidR="00BF0DFA" w:rsidRPr="00923499" w:rsidRDefault="00BF0DFA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TSPĮ programinės įrangos ir operacinės sistemos palaikymas užtikrinantis kibernetinės saugos ir </w:t>
            </w:r>
            <w:r>
              <w:rPr>
                <w:rFonts w:ascii="Trebuchet MS" w:hAnsi="Trebuchet MS" w:cs="Arial"/>
                <w:sz w:val="20"/>
                <w:szCs w:val="20"/>
              </w:rPr>
              <w:t>programinės įrangos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klaidų savalaikį šalinimą ne trumpiau kaip 8 metus. </w:t>
            </w:r>
            <w:r>
              <w:rPr>
                <w:rFonts w:ascii="Trebuchet MS" w:hAnsi="Trebuchet MS" w:cs="Arial"/>
                <w:sz w:val="20"/>
                <w:szCs w:val="20"/>
              </w:rPr>
              <w:t>P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>rograminės įrangos atnaujinimas neturi iššaukti aparatinės įrangos keitimo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Support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RTU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ensuring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timely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elimination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errors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8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.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update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does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have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trigger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7D12D" w14:textId="3FB01D14" w:rsidR="00BF0DFA" w:rsidRPr="00F53EFC" w:rsidRDefault="00BF0DFA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2766960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Adapted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disabled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259758F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equipped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licenses</w:t>
            </w:r>
            <w:proofErr w:type="spellEnd"/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configuration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functions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Nuotoliniam stebėjimui ir įvykių nuskaitymui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remote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monitoring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downloading</w:t>
            </w:r>
            <w:proofErr w:type="spellEnd"/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Loginiam programavimui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programing</w:t>
            </w:r>
            <w:proofErr w:type="spellEnd"/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Functions</w:t>
            </w:r>
            <w:proofErr w:type="spellEnd"/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apdorojimas / Data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Realaus laiko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sequence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support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buffering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mainai tinklais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over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networks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maršrutizuojamais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routing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networks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„master“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System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signals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device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possibility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sending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proofErr w:type="spellStart"/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  <w:proofErr w:type="spellEnd"/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Programinės įrangos ir funkcijų veikimas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operation</w:t>
            </w:r>
            <w:proofErr w:type="spellEnd"/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  <w:proofErr w:type="spellEnd"/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Cyber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  <w:proofErr w:type="spellEnd"/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proofErr w:type="spellEnd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internal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memory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viewing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text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csv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xlsx</w:t>
            </w:r>
            <w:proofErr w:type="spellEnd"/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programing</w:t>
            </w:r>
            <w:proofErr w:type="spellEnd"/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relaus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laiko duomenų formavimas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Valdymo komandų blokavimas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blocking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commands</w:t>
            </w:r>
            <w:proofErr w:type="spellEnd"/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  <w:proofErr w:type="spellEnd"/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blocks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  <w:proofErr w:type="spellEnd"/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connection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protocols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for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encryption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WEB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server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function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aplikacija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application</w:t>
            </w:r>
            <w:proofErr w:type="spellEnd"/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configuration</w:t>
            </w:r>
            <w:proofErr w:type="spellEnd"/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file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Pagal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File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sinchronizavimo protokolu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Setting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summer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/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winter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time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2A401CFB" w:rsidR="008F5304" w:rsidRPr="00923499" w:rsidRDefault="00E00D9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Rankinis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  <w:proofErr w:type="spellEnd"/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Setting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zones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Slaptažodis / </w:t>
            </w:r>
            <w:proofErr w:type="spellStart"/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Password</w:t>
            </w:r>
            <w:proofErr w:type="spellEnd"/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Nenaudojamų funkcijų ir prievadų išjungimas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Possibility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minimum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amount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authorized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users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rights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),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events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Protected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erasing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  <w:proofErr w:type="spellEnd"/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Įvykių tipas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types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of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events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an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inactive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login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login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user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Draudžiama naudoti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Strictly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prohibited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use</w:t>
            </w:r>
            <w:proofErr w:type="spellEnd"/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724E5757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tightening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requirements</w:t>
            </w:r>
            <w:proofErr w:type="spellEnd"/>
          </w:p>
          <w:p w14:paraId="226F348E" w14:textId="4FBFEA6E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referred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paragraph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detailed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licensed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institution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eclaration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Compliance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official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C9A07" w14:textId="77777777" w:rsidR="00B6417B" w:rsidRDefault="00B6417B">
      <w:r>
        <w:separator/>
      </w:r>
    </w:p>
  </w:endnote>
  <w:endnote w:type="continuationSeparator" w:id="0">
    <w:p w14:paraId="3BCDDD2C" w14:textId="77777777" w:rsidR="00B6417B" w:rsidRDefault="00B6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F8964" w14:textId="77777777" w:rsidR="00B6417B" w:rsidRDefault="00B6417B">
      <w:r>
        <w:separator/>
      </w:r>
    </w:p>
  </w:footnote>
  <w:footnote w:type="continuationSeparator" w:id="0">
    <w:p w14:paraId="7D2DD4AD" w14:textId="77777777" w:rsidR="00B6417B" w:rsidRDefault="00B6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1F3"/>
    <w:rsid w:val="000E45DE"/>
    <w:rsid w:val="000E500F"/>
    <w:rsid w:val="000E5EA7"/>
    <w:rsid w:val="000E6517"/>
    <w:rsid w:val="000E69D6"/>
    <w:rsid w:val="000E7F8C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4FD1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A79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52E9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691B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2218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4DF7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1E97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1BA4"/>
    <w:rsid w:val="007436BF"/>
    <w:rsid w:val="00743F3B"/>
    <w:rsid w:val="00744A7C"/>
    <w:rsid w:val="00747B8C"/>
    <w:rsid w:val="00747E9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275"/>
    <w:rsid w:val="00795E4C"/>
    <w:rsid w:val="00796098"/>
    <w:rsid w:val="00796B81"/>
    <w:rsid w:val="007A09D1"/>
    <w:rsid w:val="007A1C5C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AB1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68C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504E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33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B2C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1BD8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04B7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0DFA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4F5C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5D8D"/>
    <w:rsid w:val="00DB6B80"/>
    <w:rsid w:val="00DB7995"/>
    <w:rsid w:val="00DC07CE"/>
    <w:rsid w:val="00DC2DC3"/>
    <w:rsid w:val="00DC307D"/>
    <w:rsid w:val="00DC3327"/>
    <w:rsid w:val="00DC3EB8"/>
    <w:rsid w:val="00DC484A"/>
    <w:rsid w:val="00DC4F52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637"/>
    <w:rsid w:val="00DF2B51"/>
    <w:rsid w:val="00DF2BA6"/>
    <w:rsid w:val="00DF2EA2"/>
    <w:rsid w:val="00DF4867"/>
    <w:rsid w:val="00DF4974"/>
    <w:rsid w:val="00DF49F3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0D99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440"/>
    <w:rsid w:val="00E76E8B"/>
    <w:rsid w:val="00E775BC"/>
    <w:rsid w:val="00E801E0"/>
    <w:rsid w:val="00E80836"/>
    <w:rsid w:val="00E839D6"/>
    <w:rsid w:val="00E84DAA"/>
    <w:rsid w:val="00E86C6C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3EFC"/>
    <w:rsid w:val="00F5542A"/>
    <w:rsid w:val="00F572D6"/>
    <w:rsid w:val="00F60F9D"/>
    <w:rsid w:val="00F6167E"/>
    <w:rsid w:val="00F616AA"/>
    <w:rsid w:val="00F61986"/>
    <w:rsid w:val="00F61B7C"/>
    <w:rsid w:val="00F6280A"/>
    <w:rsid w:val="00F62B01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1B6C"/>
    <w:rsid w:val="00FE3B62"/>
    <w:rsid w:val="00FE7096"/>
    <w:rsid w:val="00FF0FCB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BE40-C869-4E44-817F-0EE9C7F6043B}"/>
</file>

<file path=customXml/itemProps3.xml><?xml version="1.0" encoding="utf-8"?>
<ds:datastoreItem xmlns:ds="http://schemas.openxmlformats.org/officeDocument/2006/customXml" ds:itemID="{AA1D7260-4AA5-4816-97FD-7C0F765BE7A1}"/>
</file>

<file path=customXml/itemProps4.xml><?xml version="1.0" encoding="utf-8"?>
<ds:datastoreItem xmlns:ds="http://schemas.openxmlformats.org/officeDocument/2006/customXml" ds:itemID="{4701783B-8F01-41EB-944C-EF86254AB3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</Pages>
  <Words>2393</Words>
  <Characters>14506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16866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69</cp:revision>
  <cp:lastPrinted>2016-04-28T11:00:00Z</cp:lastPrinted>
  <dcterms:created xsi:type="dcterms:W3CDTF">2022-11-04T07:55:00Z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0x01010020EB5C3CE768EE419D5C7AB36CA0020A</vt:lpwstr>
  </property>
</Properties>
</file>